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F380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539B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F380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539BF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B539B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F380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539BF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F380F">
              <w:rPr>
                <w:rStyle w:val="NormalCharacter"/>
                <w:rFonts w:ascii="宋体" w:hAnsi="宋体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879" w:rsidRDefault="00D22879">
      <w:r>
        <w:separator/>
      </w:r>
    </w:p>
  </w:endnote>
  <w:endnote w:type="continuationSeparator" w:id="0">
    <w:p w:rsidR="00D22879" w:rsidRDefault="00D22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879" w:rsidRDefault="00D22879">
      <w:r>
        <w:separator/>
      </w:r>
    </w:p>
  </w:footnote>
  <w:footnote w:type="continuationSeparator" w:id="0">
    <w:p w:rsidR="00D22879" w:rsidRDefault="00D22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7BC8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380F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5057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544BB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D17E1B"/>
    <w:rsid w:val="00D22879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0E475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2025-04-01T01:36:00Z</dcterms:modified>
</cp:coreProperties>
</file>