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9766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9766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19766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9766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97667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  <w:bookmarkStart w:id="0" w:name="_GoBack"/>
      <w:bookmarkEnd w:id="0"/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E8F" w:rsidRDefault="00741E8F">
      <w:r>
        <w:separator/>
      </w:r>
    </w:p>
  </w:endnote>
  <w:endnote w:type="continuationSeparator" w:id="0">
    <w:p w:rsidR="00741E8F" w:rsidRDefault="00741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E8F" w:rsidRDefault="00741E8F">
      <w:r>
        <w:separator/>
      </w:r>
    </w:p>
  </w:footnote>
  <w:footnote w:type="continuationSeparator" w:id="0">
    <w:p w:rsidR="00741E8F" w:rsidRDefault="00741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97667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3091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0B4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1E8F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36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F70E6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2A867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2026-01-09T00:43:00Z</dcterms:modified>
</cp:coreProperties>
</file>